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7E0C45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38124F">
        <w:rPr>
          <w:rFonts w:ascii="Arial" w:hAnsi="Arial" w:cs="Arial"/>
          <w:b/>
          <w:sz w:val="22"/>
          <w:szCs w:val="22"/>
        </w:rPr>
        <w:t>2</w:t>
      </w:r>
      <w:r w:rsidR="00586712">
        <w:rPr>
          <w:rFonts w:ascii="Arial" w:hAnsi="Arial" w:cs="Arial"/>
          <w:b/>
          <w:sz w:val="22"/>
          <w:szCs w:val="22"/>
        </w:rPr>
        <w:t>4</w:t>
      </w:r>
      <w:r w:rsidR="0038124F">
        <w:rPr>
          <w:rFonts w:ascii="Arial" w:hAnsi="Arial" w:cs="Arial"/>
          <w:b/>
          <w:sz w:val="22"/>
          <w:szCs w:val="22"/>
        </w:rPr>
        <w:t>08</w:t>
      </w:r>
      <w:r w:rsidR="000B59F8">
        <w:rPr>
          <w:rFonts w:ascii="Arial" w:hAnsi="Arial" w:cs="Arial"/>
          <w:b/>
          <w:sz w:val="22"/>
          <w:szCs w:val="22"/>
        </w:rPr>
        <w:t>3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8124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B59F8" w:rsidRPr="00373310" w14:paraId="37AA29DA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8300F39" w14:textId="491C58FF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Aluminum</w:t>
            </w:r>
            <w:r w:rsidRPr="00246D0E">
              <w:rPr>
                <w:rFonts w:ascii="Arial" w:hAnsi="Arial" w:cs="Arial"/>
                <w:sz w:val="20"/>
                <w:lang w:val="en-GB"/>
              </w:rPr>
              <w:t xml:space="preserve"> as Al</w:t>
            </w:r>
          </w:p>
        </w:tc>
        <w:tc>
          <w:tcPr>
            <w:tcW w:w="1219" w:type="dxa"/>
            <w:vAlign w:val="center"/>
          </w:tcPr>
          <w:p w14:paraId="56C4B886" w14:textId="0DFCF9B8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7A39C2F5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118E711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32368C7C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C10592B" w14:textId="357D200A" w:rsidR="000B59F8" w:rsidRPr="003232A3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219" w:type="dxa"/>
            <w:vAlign w:val="center"/>
          </w:tcPr>
          <w:p w14:paraId="7A39B37D" w14:textId="4D7B2A62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2A7BFB1" w14:textId="244FDE0B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871B7C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548A3EDF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6E3AF47" w14:textId="2706162D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219" w:type="dxa"/>
            <w:vAlign w:val="center"/>
          </w:tcPr>
          <w:p w14:paraId="77C80DA2" w14:textId="2F8D8F72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0BFEDB2" w14:textId="64C4CCBF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E0EAA97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B35665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063E2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280B6A4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69AC468" w14:textId="6CEFAE66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219" w:type="dxa"/>
            <w:vAlign w:val="center"/>
          </w:tcPr>
          <w:p w14:paraId="0A6DA9FE" w14:textId="4202784A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C1F3171" w14:textId="77777777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B8906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A8946F2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735EE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27618FA6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8F7FFE7" w14:textId="73CD84D3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219" w:type="dxa"/>
            <w:vAlign w:val="center"/>
          </w:tcPr>
          <w:p w14:paraId="3D2114EA" w14:textId="2E6D799B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92C203D" w14:textId="38DEF8F7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CDD85B8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5FE19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5D9673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44403E7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4D08CEC" w14:textId="5D01E469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219" w:type="dxa"/>
            <w:vAlign w:val="center"/>
          </w:tcPr>
          <w:p w14:paraId="2FBB2DBA" w14:textId="2CA47154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AD5F2F1" w14:textId="3B9C6D8C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CD5CE22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51CC3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150A7D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50C325A4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FA85781" w14:textId="7B235904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219" w:type="dxa"/>
            <w:vAlign w:val="center"/>
          </w:tcPr>
          <w:p w14:paraId="2831E3A1" w14:textId="161AE165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CF66365" w14:textId="2045ABBF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34FCD3E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819C2B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250CC8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5DD99B7A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987F32C" w14:textId="2BDA7FE0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1F88BCB9" w14:textId="786884C5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BBCC199" w14:textId="5CBA75F2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735BF3DA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A6FA4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DBD727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3A92CBC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002E8CE3" w14:textId="784BB2D5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Lithium as Li</w:t>
            </w:r>
          </w:p>
        </w:tc>
        <w:tc>
          <w:tcPr>
            <w:tcW w:w="1219" w:type="dxa"/>
            <w:vAlign w:val="center"/>
          </w:tcPr>
          <w:p w14:paraId="14DF93B8" w14:textId="0B188121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032B69C" w14:textId="77777777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472C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04A5E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5E0FD9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322567CB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C9F6F60" w14:textId="461E8A42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Magnesium as Mg</w:t>
            </w:r>
          </w:p>
        </w:tc>
        <w:tc>
          <w:tcPr>
            <w:tcW w:w="1219" w:type="dxa"/>
            <w:vAlign w:val="center"/>
          </w:tcPr>
          <w:p w14:paraId="7B807B8E" w14:textId="1CAAD374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B10F3F2" w14:textId="607EDBEF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246B3A0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9E9B8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C05FB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62DCB4B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3E133843" w14:textId="7DC85502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02623763" w14:textId="0972313B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CF38AAA" w14:textId="7CD74F84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761B49FD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F26285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BA36FF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2CF73408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480CE542" w14:textId="6B1265CC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Molybdenum as Mo</w:t>
            </w:r>
          </w:p>
        </w:tc>
        <w:tc>
          <w:tcPr>
            <w:tcW w:w="1219" w:type="dxa"/>
            <w:vAlign w:val="center"/>
          </w:tcPr>
          <w:p w14:paraId="31C3F197" w14:textId="3BD84436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517F4D0" w14:textId="72BDA441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317A9ED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DEC52E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3F7EFA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1FB3FA2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293F05F" w14:textId="70534D3E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19" w:type="dxa"/>
            <w:vAlign w:val="center"/>
          </w:tcPr>
          <w:p w14:paraId="207941B5" w14:textId="46C738A3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6DA8462" w14:textId="63D49B75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8159651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347ECA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F0CB4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0C356F3A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68F7D75" w14:textId="6E5CB3F7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59CCD78E" w14:textId="7570EA1C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2764B90" w14:textId="07D23D38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2F3D992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29055E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5BFDAB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1FD2A7C4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78F8BD03" w14:textId="2783495D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219" w:type="dxa"/>
            <w:vAlign w:val="center"/>
          </w:tcPr>
          <w:p w14:paraId="79781E16" w14:textId="72A23B37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02737E4" w14:textId="54C6A34B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B97F015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E22FB2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4C7FE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63BBD66F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F7AD98D" w14:textId="637346E4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219" w:type="dxa"/>
            <w:vAlign w:val="center"/>
          </w:tcPr>
          <w:p w14:paraId="56F8DDC6" w14:textId="58738014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460CFF8" w14:textId="620564A4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1172B2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DFF4C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BF30B2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74B819F9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381E3BE3" w14:textId="03F2DE91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7AEC4BF4" w14:textId="1751253D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62ABD56" w14:textId="1F0E505B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0AE631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1C0A78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7CAA8BD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3992DD21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5C951F4" w14:textId="032D7992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219" w:type="dxa"/>
            <w:vAlign w:val="center"/>
          </w:tcPr>
          <w:p w14:paraId="2759D815" w14:textId="029D8699" w:rsidR="000B59F8" w:rsidRPr="00504C73" w:rsidRDefault="000B59F8" w:rsidP="000B59F8">
            <w:pPr>
              <w:rPr>
                <w:rFonts w:ascii="Arial" w:hAnsi="Arial" w:cs="Arial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CC35A52" w14:textId="704143AB" w:rsidR="000B59F8" w:rsidRPr="00504C73" w:rsidRDefault="000B59F8" w:rsidP="000B59F8">
            <w:pPr>
              <w:rPr>
                <w:rFonts w:ascii="Arial" w:hAnsi="Arial" w:cs="Arial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2D6CDA93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0A0AA0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467211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6348BF0E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5ACAF60" w14:textId="014E1DA4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Titanium as Ti</w:t>
            </w:r>
          </w:p>
        </w:tc>
        <w:tc>
          <w:tcPr>
            <w:tcW w:w="1219" w:type="dxa"/>
            <w:vAlign w:val="center"/>
          </w:tcPr>
          <w:p w14:paraId="2CD0DF3A" w14:textId="543DA221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4107661" w14:textId="1A209C6E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69A5DE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121C2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CEA97C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6FAC5667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71B83B00" w14:textId="461BD67A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219" w:type="dxa"/>
            <w:vAlign w:val="center"/>
          </w:tcPr>
          <w:p w14:paraId="43BC538E" w14:textId="5907C264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ADE3F6F" w14:textId="76988408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2B345ECA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0D7563BE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417BB124" w14:textId="3A0B5C71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41479881" w14:textId="7A6E01A9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2B27250" w14:textId="3E3B923B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2D8650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272072D6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B802356" w14:textId="6CB201EC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2DD89B75" w14:textId="2997CBCD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9D0A773" w14:textId="1FFF57BA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4B4DFB7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59F8" w:rsidRPr="00373310" w14:paraId="27EFF93B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2E243D3" w14:textId="0E1D0874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219" w:type="dxa"/>
            <w:vAlign w:val="center"/>
          </w:tcPr>
          <w:p w14:paraId="5D50C573" w14:textId="66AA162A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EB3B7C5" w14:textId="644E7995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F9E0F74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0B59F8" w:rsidRPr="00A13168" w:rsidRDefault="000B59F8" w:rsidP="000B59F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B8ED91C" w14:textId="77777777" w:rsidR="007A0BDB" w:rsidRDefault="007A0BDB" w:rsidP="007A0BD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09A716" w14:textId="348AEBF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A94BB1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38124F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="000B59F8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586712">
      <w:rPr>
        <w:rFonts w:ascii="Arial" w:hAnsi="Arial" w:cs="Arial"/>
      </w:rPr>
      <w:t>4</w:t>
    </w:r>
    <w:r w:rsidR="0038124F">
      <w:rPr>
        <w:rFonts w:ascii="Arial" w:hAnsi="Arial" w:cs="Arial"/>
      </w:rPr>
      <w:t>L08</w:t>
    </w:r>
    <w:r w:rsidR="000B59F8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8199E26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87B33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4C86D6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421E309F" w14:textId="77777777" w:rsidR="00586712" w:rsidRPr="00813518" w:rsidRDefault="00586712" w:rsidP="00586712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>
      <w:rPr>
        <w:rFonts w:ascii="Arial" w:hAnsi="Arial" w:cs="Arial"/>
        <w:sz w:val="20"/>
        <w:lang w:val="en-GB"/>
      </w:rPr>
      <w:t>Mr.</w:t>
    </w:r>
    <w:r w:rsidRPr="009548FB">
      <w:rPr>
        <w:rFonts w:ascii="Arial" w:hAnsi="Arial" w:cs="Arial"/>
        <w:sz w:val="20"/>
        <w:lang w:val="en-GB"/>
      </w:rPr>
      <w:t xml:space="preserve"> R.J. Starink,</w:t>
    </w:r>
    <w:r>
      <w:rPr>
        <w:rFonts w:ascii="Arial" w:hAnsi="Arial" w:cs="Arial"/>
        <w:sz w:val="20"/>
        <w:lang w:val="en-GB"/>
      </w:rPr>
      <w:t xml:space="preserve"> BSc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A2FBC8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586712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586712">
      <w:rPr>
        <w:rFonts w:ascii="Arial" w:hAnsi="Arial" w:cs="Arial"/>
        <w:b/>
        <w:sz w:val="22"/>
        <w:szCs w:val="22"/>
      </w:rPr>
      <w:t>21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86712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11361">
    <w:abstractNumId w:val="2"/>
  </w:num>
  <w:num w:numId="2" w16cid:durableId="1380324981">
    <w:abstractNumId w:val="6"/>
  </w:num>
  <w:num w:numId="3" w16cid:durableId="268240077">
    <w:abstractNumId w:val="4"/>
  </w:num>
  <w:num w:numId="4" w16cid:durableId="1638561397">
    <w:abstractNumId w:val="8"/>
  </w:num>
  <w:num w:numId="5" w16cid:durableId="1452481688">
    <w:abstractNumId w:val="7"/>
  </w:num>
  <w:num w:numId="6" w16cid:durableId="1258562927">
    <w:abstractNumId w:val="9"/>
  </w:num>
  <w:num w:numId="7" w16cid:durableId="961417652">
    <w:abstractNumId w:val="5"/>
  </w:num>
  <w:num w:numId="8" w16cid:durableId="1174760529">
    <w:abstractNumId w:val="3"/>
  </w:num>
  <w:num w:numId="9" w16cid:durableId="1808891251">
    <w:abstractNumId w:val="0"/>
  </w:num>
  <w:num w:numId="10" w16cid:durableId="2080515104">
    <w:abstractNumId w:val="1"/>
  </w:num>
  <w:num w:numId="11" w16cid:durableId="731732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B59F8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4D03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124F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6712"/>
    <w:rsid w:val="00587B0F"/>
    <w:rsid w:val="00587B33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0BDB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997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2023-04-17T13:14:00Z</dcterms:created>
  <dcterms:modified xsi:type="dcterms:W3CDTF">2024-04-02T13:22:00Z</dcterms:modified>
</cp:coreProperties>
</file>